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A7" w:rsidRDefault="006152A5">
      <w:pPr>
        <w:ind w:left="4820" w:hanging="1"/>
        <w:rPr>
          <w:sz w:val="20"/>
          <w:szCs w:val="24"/>
        </w:rPr>
      </w:pPr>
      <w:r>
        <w:rPr>
          <w:sz w:val="20"/>
          <w:szCs w:val="24"/>
        </w:rPr>
        <w:t>Forma patvirtinta</w:t>
      </w:r>
    </w:p>
    <w:p w:rsidR="009159A7" w:rsidRDefault="006152A5">
      <w:pPr>
        <w:ind w:left="4820" w:hanging="1"/>
        <w:rPr>
          <w:sz w:val="20"/>
          <w:szCs w:val="24"/>
        </w:rPr>
      </w:pPr>
      <w:r>
        <w:rPr>
          <w:sz w:val="20"/>
          <w:szCs w:val="24"/>
        </w:rPr>
        <w:t xml:space="preserve">Valstybinės maisto ir veterinarijos tarnybos direktoriaus 2006 m. kovo 16 d. įsakymu Nr. B1-207 </w:t>
      </w:r>
    </w:p>
    <w:p w:rsidR="009159A7" w:rsidRDefault="006152A5">
      <w:pPr>
        <w:ind w:left="4820" w:hanging="1"/>
        <w:rPr>
          <w:sz w:val="20"/>
          <w:szCs w:val="24"/>
        </w:rPr>
      </w:pPr>
      <w:r>
        <w:rPr>
          <w:sz w:val="20"/>
          <w:szCs w:val="24"/>
        </w:rPr>
        <w:t>(Valstybinės maisto ir veterinarijos tarnybos direktoriaus 2019 m. liepos 31 d. įsakymo Nr. B1-555</w:t>
      </w:r>
    </w:p>
    <w:p w:rsidR="009159A7" w:rsidRDefault="006152A5">
      <w:pPr>
        <w:ind w:left="4820" w:hanging="1"/>
        <w:rPr>
          <w:sz w:val="20"/>
          <w:szCs w:val="24"/>
        </w:rPr>
      </w:pPr>
      <w:r>
        <w:rPr>
          <w:sz w:val="20"/>
          <w:szCs w:val="24"/>
        </w:rPr>
        <w:t>redakcija)</w:t>
      </w:r>
    </w:p>
    <w:p w:rsidR="009159A7" w:rsidRDefault="009159A7">
      <w:pPr>
        <w:rPr>
          <w:szCs w:val="24"/>
        </w:rPr>
      </w:pPr>
    </w:p>
    <w:p w:rsidR="009159A7" w:rsidRDefault="009159A7">
      <w:pPr>
        <w:rPr>
          <w:b/>
          <w:bCs/>
          <w:sz w:val="2"/>
          <w:szCs w:val="24"/>
        </w:rPr>
      </w:pPr>
    </w:p>
    <w:p w:rsidR="009159A7" w:rsidRDefault="006152A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RESPUBLIKOJE VEŽAMŲ GYVŪNŲ VAŽTARAŠTIS</w:t>
      </w:r>
    </w:p>
    <w:p w:rsidR="009159A7" w:rsidRDefault="009159A7">
      <w:pPr>
        <w:jc w:val="center"/>
        <w:rPr>
          <w:sz w:val="12"/>
          <w:szCs w:val="24"/>
        </w:rPr>
      </w:pPr>
    </w:p>
    <w:p w:rsidR="009159A7" w:rsidRDefault="006152A5">
      <w:pPr>
        <w:jc w:val="center"/>
        <w:rPr>
          <w:szCs w:val="24"/>
        </w:rPr>
      </w:pPr>
      <w:r>
        <w:rPr>
          <w:szCs w:val="24"/>
        </w:rPr>
        <w:t>_______________________</w:t>
      </w:r>
    </w:p>
    <w:p w:rsidR="009159A7" w:rsidRDefault="006152A5">
      <w:pPr>
        <w:jc w:val="center"/>
        <w:rPr>
          <w:szCs w:val="24"/>
        </w:rPr>
      </w:pPr>
      <w:r>
        <w:rPr>
          <w:szCs w:val="24"/>
        </w:rPr>
        <w:t>(data)</w:t>
      </w:r>
    </w:p>
    <w:p w:rsidR="009159A7" w:rsidRDefault="009159A7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25"/>
        <w:gridCol w:w="5001"/>
      </w:tblGrid>
      <w:tr w:rsidR="009159A7">
        <w:tc>
          <w:tcPr>
            <w:tcW w:w="5000" w:type="pct"/>
            <w:gridSpan w:val="3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8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 BENDROJI INFORMACIJA</w:t>
            </w:r>
          </w:p>
        </w:tc>
      </w:tr>
      <w:tr w:rsidR="009159A7">
        <w:tc>
          <w:tcPr>
            <w:tcW w:w="2403" w:type="pct"/>
            <w:gridSpan w:val="2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872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 Gyvūno (-ų) laikytojo vardas, pavardė / pavadinimas, juridinio asmens kodas</w:t>
            </w:r>
          </w:p>
          <w:p w:rsidR="009159A7" w:rsidRPr="00214F57" w:rsidRDefault="00214F57">
            <w:pPr>
              <w:widowControl w:val="0"/>
              <w:tabs>
                <w:tab w:val="right" w:leader="underscore" w:pos="8720"/>
              </w:tabs>
              <w:rPr>
                <w:color w:val="000000"/>
                <w:sz w:val="30"/>
              </w:rPr>
            </w:pPr>
            <w:r>
              <w:rPr>
                <w:rStyle w:val="Grietas"/>
                <w:sz w:val="34"/>
              </w:rPr>
              <w:t>________________________</w:t>
            </w:r>
          </w:p>
          <w:p w:rsidR="009159A7" w:rsidRDefault="009159A7">
            <w:pPr>
              <w:rPr>
                <w:sz w:val="20"/>
              </w:rPr>
            </w:pPr>
          </w:p>
        </w:tc>
        <w:tc>
          <w:tcPr>
            <w:tcW w:w="2597" w:type="pct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872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1.2. Gyvūnų laikymo vietos, iš kurios vežami gyvūnai, adresas ir veterinarinio patvirtinimo Nr. (jei suteiktas) </w:t>
            </w:r>
          </w:p>
          <w:p w:rsidR="009159A7" w:rsidRDefault="00214F57" w:rsidP="00214F57">
            <w:pPr>
              <w:rPr>
                <w:sz w:val="20"/>
              </w:rPr>
            </w:pPr>
            <w:r>
              <w:rPr>
                <w:rStyle w:val="Grietas"/>
              </w:rPr>
              <w:t>_______________________________________</w:t>
            </w:r>
            <w:r w:rsidR="00A256A4">
              <w:rPr>
                <w:rStyle w:val="Grietas"/>
              </w:rPr>
              <w:t xml:space="preserve"> </w:t>
            </w:r>
            <w:r>
              <w:rPr>
                <w:rStyle w:val="Grietas"/>
              </w:rPr>
              <w:t>_______________________________________</w:t>
            </w:r>
            <w:r w:rsidR="00A256A4">
              <w:rPr>
                <w:rStyle w:val="Grietas"/>
              </w:rPr>
              <w:t xml:space="preserve"> </w:t>
            </w:r>
          </w:p>
        </w:tc>
      </w:tr>
      <w:tr w:rsidR="009159A7">
        <w:tc>
          <w:tcPr>
            <w:tcW w:w="2403" w:type="pct"/>
            <w:gridSpan w:val="2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872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 Gyvūnų vežėjo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vardas, pavardė / pavadinimas, vežėjo leidimo Nr. / veterinarinio patvirtinimo Nr. (jei suteiktas) </w:t>
            </w:r>
          </w:p>
          <w:p w:rsidR="00A256A4" w:rsidRDefault="00214F57" w:rsidP="00A256A4">
            <w:pPr>
              <w:widowControl w:val="0"/>
              <w:tabs>
                <w:tab w:val="right" w:leader="underscore" w:pos="8720"/>
              </w:tabs>
              <w:rPr>
                <w:color w:val="000000"/>
                <w:sz w:val="20"/>
              </w:rPr>
            </w:pPr>
            <w:r>
              <w:rPr>
                <w:rStyle w:val="Grietas"/>
              </w:rPr>
              <w:t>____________________________________</w:t>
            </w:r>
          </w:p>
          <w:p w:rsidR="009159A7" w:rsidRDefault="009159A7">
            <w:pPr>
              <w:rPr>
                <w:sz w:val="20"/>
              </w:rPr>
            </w:pPr>
          </w:p>
        </w:tc>
        <w:tc>
          <w:tcPr>
            <w:tcW w:w="2597" w:type="pct"/>
            <w:shd w:val="clear" w:color="auto" w:fill="auto"/>
          </w:tcPr>
          <w:p w:rsidR="009159A7" w:rsidRDefault="006152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1.4. Kelių transporto priemonės / priekabos valstybinis numeris</w:t>
            </w:r>
          </w:p>
          <w:p w:rsidR="00A256A4" w:rsidRDefault="00A256A4">
            <w:pPr>
              <w:rPr>
                <w:color w:val="000000"/>
                <w:sz w:val="20"/>
              </w:rPr>
            </w:pPr>
          </w:p>
          <w:p w:rsidR="00A256A4" w:rsidRDefault="00A256A4" w:rsidP="00A256A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___________________________________</w:t>
            </w:r>
          </w:p>
        </w:tc>
      </w:tr>
      <w:tr w:rsidR="009159A7">
        <w:tc>
          <w:tcPr>
            <w:tcW w:w="2403" w:type="pct"/>
            <w:gridSpan w:val="2"/>
            <w:shd w:val="clear" w:color="auto" w:fill="auto"/>
          </w:tcPr>
          <w:p w:rsidR="00F80808" w:rsidRDefault="00F80808">
            <w:pPr>
              <w:widowControl w:val="0"/>
              <w:tabs>
                <w:tab w:val="right" w:leader="underscore" w:pos="8720"/>
              </w:tabs>
              <w:rPr>
                <w:color w:val="000000"/>
                <w:sz w:val="20"/>
              </w:rPr>
            </w:pPr>
          </w:p>
          <w:p w:rsidR="009159A7" w:rsidRDefault="006152A5">
            <w:pPr>
              <w:widowControl w:val="0"/>
              <w:tabs>
                <w:tab w:val="right" w:leader="underscore" w:pos="872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1.5. Gyvūnų paskirties vietos adresas, veterinarinio patvirtinimo Nr. (jei suteiktas)</w:t>
            </w:r>
          </w:p>
          <w:p w:rsidR="009159A7" w:rsidRPr="00D51DCA" w:rsidRDefault="00D51DCA">
            <w:pPr>
              <w:rPr>
                <w:rStyle w:val="Grietas"/>
                <w:szCs w:val="22"/>
              </w:rPr>
            </w:pPr>
            <w:r w:rsidRPr="00D51DCA">
              <w:rPr>
                <w:rStyle w:val="Grietas"/>
                <w:szCs w:val="22"/>
              </w:rPr>
              <w:t>ŽŪB 'ŽIRGYNAS'</w:t>
            </w:r>
          </w:p>
          <w:p w:rsidR="00D51DCA" w:rsidRPr="00D51DCA" w:rsidRDefault="00D51DCA">
            <w:pPr>
              <w:rPr>
                <w:rStyle w:val="Grietas"/>
                <w:szCs w:val="22"/>
              </w:rPr>
            </w:pPr>
            <w:r w:rsidRPr="00D51DCA">
              <w:rPr>
                <w:rStyle w:val="Grietas"/>
                <w:szCs w:val="22"/>
              </w:rPr>
              <w:t xml:space="preserve">Širvintų r. sav. Širvintų sen. </w:t>
            </w:r>
            <w:proofErr w:type="spellStart"/>
            <w:r w:rsidRPr="00D51DCA">
              <w:rPr>
                <w:rStyle w:val="Grietas"/>
                <w:szCs w:val="22"/>
              </w:rPr>
              <w:t>Kalnalaukio</w:t>
            </w:r>
            <w:proofErr w:type="spellEnd"/>
            <w:r w:rsidRPr="00D51DCA">
              <w:rPr>
                <w:rStyle w:val="Grietas"/>
                <w:szCs w:val="22"/>
              </w:rPr>
              <w:t xml:space="preserve"> k</w:t>
            </w:r>
          </w:p>
          <w:p w:rsidR="00D51DCA" w:rsidRDefault="00D51DCA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Gyvūnų bandos </w:t>
            </w:r>
            <w:proofErr w:type="spellStart"/>
            <w:r>
              <w:rPr>
                <w:color w:val="000000"/>
                <w:sz w:val="20"/>
              </w:rPr>
              <w:t>Nr</w:t>
            </w:r>
            <w:proofErr w:type="spellEnd"/>
            <w:r w:rsidRPr="00D51DCA">
              <w:rPr>
                <w:rStyle w:val="Grietas"/>
                <w:szCs w:val="22"/>
              </w:rPr>
              <w:t xml:space="preserve"> 52079600026</w:t>
            </w:r>
          </w:p>
        </w:tc>
        <w:tc>
          <w:tcPr>
            <w:tcW w:w="2597" w:type="pct"/>
            <w:shd w:val="clear" w:color="auto" w:fill="auto"/>
          </w:tcPr>
          <w:p w:rsidR="00F80808" w:rsidRDefault="00F80808" w:rsidP="00A256A4">
            <w:pPr>
              <w:widowControl w:val="0"/>
              <w:tabs>
                <w:tab w:val="right" w:leader="underscore" w:pos="6134"/>
              </w:tabs>
              <w:spacing w:line="360" w:lineRule="auto"/>
              <w:rPr>
                <w:color w:val="000000"/>
                <w:sz w:val="20"/>
              </w:rPr>
            </w:pPr>
          </w:p>
          <w:p w:rsidR="009159A7" w:rsidRPr="00A256A4" w:rsidRDefault="006152A5" w:rsidP="00A256A4">
            <w:pPr>
              <w:widowControl w:val="0"/>
              <w:tabs>
                <w:tab w:val="right" w:leader="underscore" w:pos="6134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0"/>
              </w:rPr>
              <w:t>1.6. Planuojama kelionės trukmė (val.):</w:t>
            </w:r>
            <w:r w:rsidR="00A256A4">
              <w:rPr>
                <w:color w:val="000000"/>
                <w:sz w:val="20"/>
              </w:rPr>
              <w:t>___________</w:t>
            </w:r>
          </w:p>
          <w:p w:rsidR="009159A7" w:rsidRDefault="006152A5" w:rsidP="00A256A4">
            <w:pPr>
              <w:widowControl w:val="0"/>
              <w:tabs>
                <w:tab w:val="right" w:leader="underscore" w:pos="6134"/>
              </w:tabs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1.7. Išvykimo data ir laikas:</w:t>
            </w:r>
            <w:r w:rsidR="00A256A4">
              <w:rPr>
                <w:color w:val="000000"/>
                <w:sz w:val="20"/>
              </w:rPr>
              <w:t>_____________________</w:t>
            </w:r>
          </w:p>
          <w:p w:rsidR="009159A7" w:rsidRDefault="006152A5" w:rsidP="00A256A4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1.8. Planuojamo atvykimo į gyvūnų paskirties vietą data ir laikas: </w:t>
            </w:r>
            <w:r w:rsidR="00A256A4">
              <w:rPr>
                <w:color w:val="000000"/>
                <w:sz w:val="20"/>
              </w:rPr>
              <w:t>________________________</w:t>
            </w:r>
          </w:p>
          <w:p w:rsidR="009159A7" w:rsidRDefault="009159A7">
            <w:pPr>
              <w:rPr>
                <w:sz w:val="20"/>
              </w:rPr>
            </w:pPr>
          </w:p>
        </w:tc>
      </w:tr>
      <w:tr w:rsidR="009159A7">
        <w:tc>
          <w:tcPr>
            <w:tcW w:w="2403" w:type="pct"/>
            <w:gridSpan w:val="2"/>
            <w:shd w:val="clear" w:color="auto" w:fill="auto"/>
          </w:tcPr>
          <w:p w:rsidR="009159A7" w:rsidRDefault="006152A5" w:rsidP="00855DFD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1.9. Gyvūno (-ų) rūšis </w:t>
            </w:r>
            <w:r w:rsidR="00A256A4">
              <w:rPr>
                <w:color w:val="000000"/>
                <w:sz w:val="20"/>
              </w:rPr>
              <w:t xml:space="preserve"> </w:t>
            </w:r>
            <w:r w:rsidR="00A256A4" w:rsidRPr="00D51DCA">
              <w:rPr>
                <w:b/>
                <w:color w:val="000000"/>
                <w:sz w:val="22"/>
              </w:rPr>
              <w:t>Arkliai</w:t>
            </w:r>
          </w:p>
          <w:p w:rsidR="009159A7" w:rsidRDefault="00214F57" w:rsidP="00855DFD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1.10. Gyvūnų bandos, </w:t>
            </w:r>
            <w:r w:rsidR="006152A5">
              <w:rPr>
                <w:color w:val="000000"/>
                <w:sz w:val="20"/>
              </w:rPr>
              <w:t>Nr.</w:t>
            </w:r>
            <w:r w:rsidR="00A256A4"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2"/>
              </w:rPr>
              <w:t>___________________</w:t>
            </w:r>
          </w:p>
          <w:p w:rsidR="009159A7" w:rsidRDefault="006152A5" w:rsidP="00855DF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1.11. Vežamų gyvūnų skaičius (vnt.)</w:t>
            </w:r>
            <w:r w:rsidR="00A256A4" w:rsidRPr="00D51DC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97" w:type="pct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8720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1.12. Gyvūno individualaus ženklo Nr. </w:t>
            </w:r>
          </w:p>
          <w:p w:rsidR="00D51DCA" w:rsidRDefault="00D51DCA">
            <w:pPr>
              <w:widowControl w:val="0"/>
              <w:tabs>
                <w:tab w:val="right" w:leader="underscore" w:pos="8720"/>
              </w:tabs>
              <w:jc w:val="both"/>
              <w:rPr>
                <w:color w:val="000000"/>
                <w:sz w:val="20"/>
              </w:rPr>
            </w:pPr>
          </w:p>
          <w:p w:rsidR="009159A7" w:rsidRPr="00F80808" w:rsidRDefault="00214F57" w:rsidP="00214F5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right" w:leader="underscore" w:pos="613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Vardas.... LTU.......</w:t>
            </w:r>
          </w:p>
          <w:p w:rsidR="00F80808" w:rsidRDefault="00F80808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Mikroschema </w:t>
            </w:r>
            <w:r w:rsidR="00214F57">
              <w:rPr>
                <w:color w:val="000000"/>
                <w:sz w:val="20"/>
              </w:rPr>
              <w:t>.....</w:t>
            </w:r>
          </w:p>
          <w:p w:rsidR="00F80808" w:rsidRPr="00F80808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Pasas ......</w:t>
            </w:r>
          </w:p>
          <w:p w:rsidR="00214F57" w:rsidRPr="00F80808" w:rsidRDefault="00214F57" w:rsidP="00214F5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right" w:leader="underscore" w:pos="6134"/>
              </w:tabs>
              <w:jc w:val="both"/>
              <w:rPr>
                <w:b/>
                <w:color w:val="000000"/>
              </w:rPr>
            </w:pPr>
          </w:p>
          <w:p w:rsidR="00214F57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Mikroschema </w:t>
            </w:r>
          </w:p>
          <w:p w:rsidR="00214F57" w:rsidRPr="00F80808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Pasas </w:t>
            </w:r>
          </w:p>
          <w:p w:rsidR="00214F57" w:rsidRPr="00F80808" w:rsidRDefault="00214F57" w:rsidP="00214F5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right" w:leader="underscore" w:pos="6134"/>
              </w:tabs>
              <w:jc w:val="both"/>
              <w:rPr>
                <w:b/>
                <w:color w:val="000000"/>
              </w:rPr>
            </w:pPr>
          </w:p>
          <w:p w:rsidR="00214F57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Mikroschema </w:t>
            </w:r>
          </w:p>
          <w:p w:rsidR="00214F57" w:rsidRPr="00F80808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Pasas </w:t>
            </w:r>
          </w:p>
          <w:p w:rsidR="00214F57" w:rsidRPr="00F80808" w:rsidRDefault="00214F57" w:rsidP="00214F5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right" w:leader="underscore" w:pos="6134"/>
              </w:tabs>
              <w:jc w:val="both"/>
              <w:rPr>
                <w:b/>
                <w:color w:val="000000"/>
              </w:rPr>
            </w:pPr>
            <w:bookmarkStart w:id="0" w:name="_GoBack"/>
            <w:bookmarkEnd w:id="0"/>
          </w:p>
          <w:p w:rsidR="00214F57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Mikroschema </w:t>
            </w:r>
          </w:p>
          <w:p w:rsidR="00214F57" w:rsidRPr="00F80808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Pasas </w:t>
            </w:r>
          </w:p>
          <w:p w:rsidR="00214F57" w:rsidRPr="00F80808" w:rsidRDefault="00214F57" w:rsidP="00214F5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right" w:leader="underscore" w:pos="6134"/>
              </w:tabs>
              <w:jc w:val="both"/>
              <w:rPr>
                <w:b/>
                <w:color w:val="000000"/>
              </w:rPr>
            </w:pPr>
          </w:p>
          <w:p w:rsidR="00214F57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Mikroschema </w:t>
            </w:r>
          </w:p>
          <w:p w:rsidR="00214F57" w:rsidRPr="00F80808" w:rsidRDefault="00214F57" w:rsidP="00214F57">
            <w:pPr>
              <w:pStyle w:val="Sraopastraipa"/>
              <w:widowControl w:val="0"/>
              <w:tabs>
                <w:tab w:val="right" w:leader="underscore" w:pos="6134"/>
              </w:tabs>
              <w:ind w:left="39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Pasas </w:t>
            </w:r>
          </w:p>
          <w:p w:rsidR="009159A7" w:rsidRPr="00214F57" w:rsidRDefault="009159A7" w:rsidP="00214F57">
            <w:pPr>
              <w:widowControl w:val="0"/>
              <w:tabs>
                <w:tab w:val="right" w:leader="underscore" w:pos="6134"/>
              </w:tabs>
              <w:spacing w:line="360" w:lineRule="auto"/>
              <w:rPr>
                <w:sz w:val="20"/>
              </w:rPr>
            </w:pPr>
          </w:p>
        </w:tc>
      </w:tr>
      <w:tr w:rsidR="009159A7">
        <w:tc>
          <w:tcPr>
            <w:tcW w:w="5000" w:type="pct"/>
            <w:gridSpan w:val="3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5425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2. DUOMENYS APIE KELIŲ TRANSPORTO PRIEMONĖS PAKEITIMĄ</w:t>
            </w:r>
          </w:p>
        </w:tc>
      </w:tr>
      <w:tr w:rsidR="009159A7">
        <w:tc>
          <w:tcPr>
            <w:tcW w:w="2403" w:type="pct"/>
            <w:gridSpan w:val="2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5425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2.1. Gyvūnų perkrovimo į kitą kelių transporto priemonę vieta, data ir laikas: </w:t>
            </w:r>
            <w:r w:rsidR="00D51DCA">
              <w:rPr>
                <w:color w:val="000000"/>
                <w:sz w:val="20"/>
              </w:rPr>
              <w:t>-</w:t>
            </w:r>
          </w:p>
          <w:p w:rsidR="009159A7" w:rsidRDefault="009159A7">
            <w:pPr>
              <w:rPr>
                <w:sz w:val="20"/>
              </w:rPr>
            </w:pPr>
          </w:p>
        </w:tc>
        <w:tc>
          <w:tcPr>
            <w:tcW w:w="2597" w:type="pct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5425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2.2. Kelių transporto priemonės / priekabos, kurioje gyvūnai tęs kelionę, valstybinis numeris: </w:t>
            </w:r>
            <w:r w:rsidR="00D51DCA">
              <w:rPr>
                <w:color w:val="000000"/>
                <w:sz w:val="20"/>
              </w:rPr>
              <w:t>-</w:t>
            </w:r>
          </w:p>
          <w:p w:rsidR="009159A7" w:rsidRDefault="009159A7">
            <w:pPr>
              <w:rPr>
                <w:sz w:val="20"/>
              </w:rPr>
            </w:pPr>
          </w:p>
        </w:tc>
      </w:tr>
      <w:tr w:rsidR="009159A7">
        <w:tc>
          <w:tcPr>
            <w:tcW w:w="2403" w:type="pct"/>
            <w:gridSpan w:val="2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5425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2.3. Gyvūnų vežėjas (vardas, pavardė / pavadinimas, juridinio asmens kodas, vežėjo leidimo Nr. / veterinarinio patvirtinimo Nr. (jei suteiktas)), kurio transporto priemone / priekaba gyvūnai tęs kelionę (pildoma, jeigu keičiasi vežėjas): </w:t>
            </w:r>
          </w:p>
          <w:p w:rsidR="009159A7" w:rsidRDefault="009159A7">
            <w:pPr>
              <w:widowControl w:val="0"/>
              <w:tabs>
                <w:tab w:val="right" w:leader="underscore" w:pos="5425"/>
              </w:tabs>
              <w:jc w:val="both"/>
              <w:rPr>
                <w:color w:val="000000"/>
                <w:sz w:val="20"/>
              </w:rPr>
            </w:pPr>
          </w:p>
          <w:p w:rsidR="009159A7" w:rsidRDefault="009159A7">
            <w:pPr>
              <w:rPr>
                <w:sz w:val="20"/>
              </w:rPr>
            </w:pPr>
          </w:p>
        </w:tc>
        <w:tc>
          <w:tcPr>
            <w:tcW w:w="2597" w:type="pct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5425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2.4. Kelių transporto priemonės, kurioje gyvūnai tęs kelionę, vairuotojas / vežamų gyvūnų prižiūrėtojas</w:t>
            </w:r>
          </w:p>
          <w:p w:rsidR="009159A7" w:rsidRDefault="009159A7">
            <w:pPr>
              <w:widowControl w:val="0"/>
              <w:tabs>
                <w:tab w:val="right" w:leader="underscore" w:pos="5425"/>
              </w:tabs>
              <w:jc w:val="both"/>
              <w:rPr>
                <w:color w:val="000000"/>
                <w:sz w:val="20"/>
              </w:rPr>
            </w:pPr>
          </w:p>
          <w:p w:rsidR="009159A7" w:rsidRDefault="006152A5">
            <w:pPr>
              <w:widowControl w:val="0"/>
              <w:tabs>
                <w:tab w:val="right" w:leader="underscore" w:pos="5425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       ______________________________</w:t>
            </w:r>
          </w:p>
          <w:p w:rsidR="009159A7" w:rsidRDefault="006152A5" w:rsidP="002C67C3">
            <w:pPr>
              <w:ind w:firstLine="31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9159A7">
        <w:tc>
          <w:tcPr>
            <w:tcW w:w="5000" w:type="pct"/>
            <w:gridSpan w:val="3"/>
            <w:shd w:val="clear" w:color="auto" w:fill="auto"/>
          </w:tcPr>
          <w:p w:rsidR="009159A7" w:rsidRDefault="006152A5">
            <w:pPr>
              <w:tabs>
                <w:tab w:val="right" w:leader="underscore" w:pos="907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 Į SKERDYKLĄ VEŽAMŲ ŪKINIŲ GYVŪNŲ SVEIKUMO PATVIRTINIMAS</w:t>
            </w:r>
          </w:p>
        </w:tc>
      </w:tr>
      <w:tr w:rsidR="009159A7">
        <w:trPr>
          <w:trHeight w:val="1221"/>
        </w:trPr>
        <w:tc>
          <w:tcPr>
            <w:tcW w:w="5000" w:type="pct"/>
            <w:gridSpan w:val="3"/>
            <w:shd w:val="clear" w:color="auto" w:fill="auto"/>
          </w:tcPr>
          <w:p w:rsidR="009159A7" w:rsidRDefault="006152A5">
            <w:pPr>
              <w:widowControl w:val="0"/>
              <w:tabs>
                <w:tab w:val="right" w:leader="underscore" w:pos="5425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 Gyvūno (-ų) laikytojas, nurodytas 1.1 papunktyje,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ar jo įgaliotas asmuo patvirtina, kad</w:t>
            </w:r>
            <w:r>
              <w:rPr>
                <w:sz w:val="20"/>
              </w:rPr>
              <w:t xml:space="preserve"> siunčiami ūkiniai gyvūnai atitinka šiuos gyvūnų sveikumo reikalavimus</w:t>
            </w:r>
            <w:r>
              <w:rPr>
                <w:color w:val="000000"/>
                <w:sz w:val="20"/>
              </w:rPr>
              <w:t>:</w:t>
            </w:r>
          </w:p>
          <w:p w:rsidR="009159A7" w:rsidRDefault="006152A5">
            <w:pPr>
              <w:tabs>
                <w:tab w:val="left" w:pos="176"/>
                <w:tab w:val="left" w:pos="993"/>
                <w:tab w:val="right" w:leader="underscore" w:pos="9072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3.1.1. gyvūnų laikymo vietoje išvežamiems ūkiniams gyvūnams netaikomi / taikomi (nereikalingą žodį išbraukti) pagal _____________________________________________ (įrašyti teisės akto, kuriuo nustatyti apribojimai) __________________________________________ apribojimai dėl gyvūnų užkrečiamųjų ligų;</w:t>
            </w:r>
          </w:p>
          <w:p w:rsidR="009159A7" w:rsidRDefault="006152A5">
            <w:pPr>
              <w:tabs>
                <w:tab w:val="left" w:pos="709"/>
                <w:tab w:val="left" w:pos="993"/>
                <w:tab w:val="right" w:leader="underscore" w:pos="907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3.1.2. ūkiniams gyvūnams nebuvo naudoti augimo stimuliatoriai (skatintojai) ar kitos draudžiamos medžiagos; </w:t>
            </w:r>
          </w:p>
          <w:p w:rsidR="009159A7" w:rsidRDefault="009159A7">
            <w:pPr>
              <w:rPr>
                <w:sz w:val="10"/>
                <w:szCs w:val="10"/>
              </w:rPr>
            </w:pPr>
          </w:p>
          <w:p w:rsidR="009159A7" w:rsidRDefault="006152A5">
            <w:pPr>
              <w:tabs>
                <w:tab w:val="right" w:leader="underscore" w:pos="907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3.1.3. skerdimui siunčiami arklinių šeimos gyvūnai atitinka šiuos papildomus gyvūnų sveikumo reikalavimus:</w:t>
            </w:r>
          </w:p>
          <w:p w:rsidR="009159A7" w:rsidRDefault="006152A5">
            <w:pPr>
              <w:tabs>
                <w:tab w:val="left" w:pos="709"/>
                <w:tab w:val="right" w:leader="underscore" w:pos="9072"/>
              </w:tabs>
              <w:ind w:firstLine="3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 xml:space="preserve">arklinių šeimos gyvūnai neturėjo kontakto su arklinių šeimos gyvūnais, sergančiais užkrečiamąja liga, ne mažiau kaip 15 d., </w:t>
            </w:r>
          </w:p>
          <w:p w:rsidR="009159A7" w:rsidRDefault="006152A5">
            <w:pPr>
              <w:tabs>
                <w:tab w:val="left" w:pos="709"/>
                <w:tab w:val="right" w:leader="underscore" w:pos="9072"/>
              </w:tabs>
              <w:ind w:firstLine="3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arklinių šeimos gyvūnai pastaruosius 6 mėnesius nebuvo gydyti veterinariniais vaistais / vaistiniais preparatais, kurių sudėtyje yra veikliųjų medžiagų, nurodytų 2006 m. gruodžio 13 d. Komisijos reglamento (EB) Nr. 1950/2006, nustatančio arklinių šeimos gyvūnams gydyti būtinų medžiagų sąrašą pagal Europos Parlamento ir Tarybos direktyvą 2001/82/EB dėl Bendrijos kodekso, reglamentuojančio veterinarinius vaistus (OL 2006 L 367, p. 33), su paskutiniais pakeitimais, padarytais 2013 m. vasario 12 d. Komisijos reglamentu (ES) Nr. 122/2013 (OL 2013 L 42, p. 1), priede.</w:t>
            </w:r>
          </w:p>
        </w:tc>
      </w:tr>
      <w:tr w:rsidR="009159A7">
        <w:trPr>
          <w:trHeight w:val="983"/>
        </w:trPr>
        <w:tc>
          <w:tcPr>
            <w:tcW w:w="2338" w:type="pct"/>
            <w:shd w:val="clear" w:color="auto" w:fill="auto"/>
          </w:tcPr>
          <w:p w:rsidR="009159A7" w:rsidRDefault="006152A5">
            <w:pPr>
              <w:tabs>
                <w:tab w:val="right" w:leader="underscore" w:pos="907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3.2. Pastaruosius 2 mėnesius ūkiniams gyvūnams gydyti buvo naudoti (nurodyti veterinarinio (-</w:t>
            </w:r>
            <w:proofErr w:type="spellStart"/>
            <w:r>
              <w:rPr>
                <w:sz w:val="20"/>
              </w:rPr>
              <w:t>ių</w:t>
            </w:r>
            <w:proofErr w:type="spellEnd"/>
            <w:r>
              <w:rPr>
                <w:sz w:val="20"/>
              </w:rPr>
              <w:t>) vaisto (-ų) / vaistinio (-</w:t>
            </w:r>
            <w:proofErr w:type="spellStart"/>
            <w:r>
              <w:rPr>
                <w:sz w:val="20"/>
              </w:rPr>
              <w:t>ių</w:t>
            </w:r>
            <w:proofErr w:type="spellEnd"/>
            <w:r>
              <w:rPr>
                <w:sz w:val="20"/>
              </w:rPr>
              <w:t>) preparato (-ų) pavadinimą (-</w:t>
            </w:r>
            <w:proofErr w:type="spellStart"/>
            <w:r>
              <w:rPr>
                <w:sz w:val="20"/>
              </w:rPr>
              <w:t>us</w:t>
            </w:r>
            <w:proofErr w:type="spellEnd"/>
            <w:r>
              <w:rPr>
                <w:sz w:val="20"/>
              </w:rPr>
              <w:t>):</w:t>
            </w:r>
          </w:p>
          <w:p w:rsidR="009159A7" w:rsidRDefault="009159A7">
            <w:pPr>
              <w:tabs>
                <w:tab w:val="left" w:pos="1134"/>
                <w:tab w:val="right" w:leader="underscore" w:pos="9072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2662" w:type="pct"/>
            <w:gridSpan w:val="2"/>
            <w:shd w:val="clear" w:color="auto" w:fill="auto"/>
          </w:tcPr>
          <w:p w:rsidR="009159A7" w:rsidRDefault="006152A5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3.3. Pastaruosius 2 mėnesius ūkiniams gyvūnams gydyti naudoto (-ų) veterinarinio (-</w:t>
            </w:r>
            <w:proofErr w:type="spellStart"/>
            <w:r>
              <w:rPr>
                <w:sz w:val="20"/>
              </w:rPr>
              <w:t>ių</w:t>
            </w:r>
            <w:proofErr w:type="spellEnd"/>
            <w:r>
              <w:rPr>
                <w:sz w:val="20"/>
              </w:rPr>
              <w:t>) vaisto (-ų) / vaistinio (-</w:t>
            </w:r>
            <w:proofErr w:type="spellStart"/>
            <w:r>
              <w:rPr>
                <w:sz w:val="20"/>
              </w:rPr>
              <w:t>ių</w:t>
            </w:r>
            <w:proofErr w:type="spellEnd"/>
            <w:r>
              <w:rPr>
                <w:sz w:val="20"/>
              </w:rPr>
              <w:t xml:space="preserve">) preparato (-ų) </w:t>
            </w:r>
            <w:proofErr w:type="spellStart"/>
            <w:r>
              <w:rPr>
                <w:sz w:val="20"/>
              </w:rPr>
              <w:t>išlauka</w:t>
            </w:r>
            <w:proofErr w:type="spellEnd"/>
            <w:r>
              <w:rPr>
                <w:sz w:val="20"/>
              </w:rPr>
              <w:t xml:space="preserve"> pasibaigė (data):</w:t>
            </w:r>
          </w:p>
          <w:p w:rsidR="009159A7" w:rsidRDefault="009159A7">
            <w:pPr>
              <w:tabs>
                <w:tab w:val="left" w:pos="1134"/>
                <w:tab w:val="right" w:leader="underscore" w:pos="9072"/>
              </w:tabs>
              <w:jc w:val="both"/>
              <w:rPr>
                <w:color w:val="000000"/>
                <w:sz w:val="20"/>
              </w:rPr>
            </w:pPr>
          </w:p>
        </w:tc>
      </w:tr>
      <w:tr w:rsidR="009159A7">
        <w:tc>
          <w:tcPr>
            <w:tcW w:w="2338" w:type="pct"/>
            <w:shd w:val="clear" w:color="auto" w:fill="auto"/>
            <w:vAlign w:val="center"/>
          </w:tcPr>
          <w:p w:rsidR="009159A7" w:rsidRDefault="006152A5">
            <w:pPr>
              <w:tabs>
                <w:tab w:val="right" w:leader="underscore" w:pos="9072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3.4. Ūkinių gyvūnų gimimo šalis, data*</w:t>
            </w:r>
          </w:p>
          <w:p w:rsidR="009159A7" w:rsidRDefault="009159A7">
            <w:pPr>
              <w:tabs>
                <w:tab w:val="right" w:leader="underscore" w:pos="9072"/>
              </w:tabs>
              <w:rPr>
                <w:bCs/>
                <w:sz w:val="20"/>
              </w:rPr>
            </w:pPr>
          </w:p>
          <w:p w:rsidR="009159A7" w:rsidRDefault="009159A7">
            <w:pPr>
              <w:tabs>
                <w:tab w:val="right" w:leader="underscore" w:pos="9072"/>
              </w:tabs>
              <w:rPr>
                <w:bCs/>
                <w:sz w:val="20"/>
              </w:rPr>
            </w:pPr>
          </w:p>
        </w:tc>
        <w:tc>
          <w:tcPr>
            <w:tcW w:w="2662" w:type="pct"/>
            <w:gridSpan w:val="2"/>
            <w:shd w:val="clear" w:color="auto" w:fill="auto"/>
            <w:vAlign w:val="center"/>
          </w:tcPr>
          <w:p w:rsidR="009159A7" w:rsidRDefault="006152A5">
            <w:pPr>
              <w:tabs>
                <w:tab w:val="right" w:leader="underscore" w:pos="9072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3.5. Ūkinių gyvūnų užauginimo šalis *</w:t>
            </w:r>
          </w:p>
          <w:p w:rsidR="009159A7" w:rsidRDefault="009159A7">
            <w:pPr>
              <w:tabs>
                <w:tab w:val="right" w:leader="underscore" w:pos="9072"/>
              </w:tabs>
              <w:rPr>
                <w:bCs/>
                <w:sz w:val="20"/>
              </w:rPr>
            </w:pPr>
          </w:p>
          <w:p w:rsidR="009159A7" w:rsidRDefault="009159A7">
            <w:pPr>
              <w:tabs>
                <w:tab w:val="right" w:leader="underscore" w:pos="9072"/>
              </w:tabs>
              <w:rPr>
                <w:bCs/>
                <w:sz w:val="20"/>
              </w:rPr>
            </w:pPr>
          </w:p>
        </w:tc>
      </w:tr>
    </w:tbl>
    <w:p w:rsidR="009159A7" w:rsidRDefault="009159A7">
      <w:pPr>
        <w:tabs>
          <w:tab w:val="right" w:leader="underscore" w:pos="9072"/>
        </w:tabs>
        <w:jc w:val="both"/>
        <w:rPr>
          <w:sz w:val="20"/>
        </w:rPr>
      </w:pPr>
    </w:p>
    <w:p w:rsidR="00F80808" w:rsidRDefault="00F80808">
      <w:pPr>
        <w:tabs>
          <w:tab w:val="right" w:leader="underscore" w:pos="9072"/>
        </w:tabs>
        <w:jc w:val="both"/>
        <w:rPr>
          <w:sz w:val="20"/>
        </w:rPr>
      </w:pPr>
    </w:p>
    <w:p w:rsidR="009159A7" w:rsidRDefault="006152A5">
      <w:pPr>
        <w:tabs>
          <w:tab w:val="right" w:leader="underscore" w:pos="9072"/>
        </w:tabs>
        <w:jc w:val="both"/>
        <w:rPr>
          <w:sz w:val="20"/>
        </w:rPr>
      </w:pPr>
      <w:r>
        <w:rPr>
          <w:sz w:val="20"/>
        </w:rPr>
        <w:t>Gyvūnų laikytojas ar jo įgaliotas asmuo:  ____________________       _______________________________________</w:t>
      </w:r>
    </w:p>
    <w:p w:rsidR="009159A7" w:rsidRDefault="006152A5">
      <w:pPr>
        <w:ind w:firstLine="4293"/>
        <w:rPr>
          <w:sz w:val="20"/>
        </w:rPr>
      </w:pPr>
      <w:r>
        <w:rPr>
          <w:sz w:val="20"/>
        </w:rPr>
        <w:t>(parašas)                                                    (vardas, pavardė)</w:t>
      </w:r>
    </w:p>
    <w:p w:rsidR="00F80808" w:rsidRDefault="00F80808">
      <w:pPr>
        <w:tabs>
          <w:tab w:val="right" w:leader="underscore" w:pos="9072"/>
        </w:tabs>
        <w:jc w:val="both"/>
        <w:rPr>
          <w:sz w:val="20"/>
        </w:rPr>
      </w:pPr>
    </w:p>
    <w:p w:rsidR="009159A7" w:rsidRDefault="006152A5">
      <w:pPr>
        <w:tabs>
          <w:tab w:val="right" w:leader="underscore" w:pos="9072"/>
        </w:tabs>
        <w:jc w:val="both"/>
        <w:rPr>
          <w:sz w:val="20"/>
        </w:rPr>
      </w:pPr>
      <w:r>
        <w:rPr>
          <w:sz w:val="20"/>
        </w:rPr>
        <w:t>Kelių transporto priemonės vairuotojas /</w:t>
      </w:r>
    </w:p>
    <w:p w:rsidR="009159A7" w:rsidRDefault="006152A5">
      <w:pPr>
        <w:tabs>
          <w:tab w:val="right" w:leader="underscore" w:pos="9072"/>
        </w:tabs>
        <w:jc w:val="both"/>
        <w:rPr>
          <w:sz w:val="20"/>
        </w:rPr>
      </w:pPr>
      <w:r>
        <w:rPr>
          <w:sz w:val="20"/>
        </w:rPr>
        <w:t>vežamų gyvūnų prižiūrėtojas:     ____________________        ______________________________________________</w:t>
      </w:r>
    </w:p>
    <w:p w:rsidR="009159A7" w:rsidRDefault="006152A5">
      <w:pPr>
        <w:ind w:left="-1276" w:firstLine="4346"/>
      </w:pPr>
      <w:r>
        <w:rPr>
          <w:sz w:val="20"/>
        </w:rPr>
        <w:t>(parašas)                                                               (vardas, pavardė)</w:t>
      </w:r>
    </w:p>
    <w:p w:rsidR="009159A7" w:rsidRDefault="009159A7">
      <w:pPr>
        <w:ind w:left="5812"/>
        <w:rPr>
          <w:sz w:val="20"/>
        </w:rPr>
      </w:pPr>
    </w:p>
    <w:p w:rsidR="009159A7" w:rsidRDefault="006152A5">
      <w:pPr>
        <w:tabs>
          <w:tab w:val="right" w:leader="underscore" w:pos="9072"/>
        </w:tabs>
        <w:jc w:val="both"/>
        <w:rPr>
          <w:sz w:val="20"/>
        </w:rPr>
      </w:pPr>
      <w:r>
        <w:rPr>
          <w:sz w:val="20"/>
        </w:rPr>
        <w:t>________________________</w:t>
      </w:r>
    </w:p>
    <w:p w:rsidR="009159A7" w:rsidRDefault="006152A5">
      <w:pPr>
        <w:tabs>
          <w:tab w:val="right" w:leader="underscore" w:pos="9072"/>
        </w:tabs>
        <w:jc w:val="both"/>
        <w:rPr>
          <w:color w:val="000000"/>
        </w:rPr>
      </w:pPr>
      <w:r>
        <w:rPr>
          <w:sz w:val="20"/>
        </w:rPr>
        <w:t>* – nurodoma tik vežant kiaules, avis, ožkas ir naminius paukščius į skerdyklą. Gyvūno užauginimo vieta nurodoma, vadovaujantis 2013 m. gruodžio 13 d. Komisijos įgyvendinimo reglamento (ES) Nr. 1337/2013, kuriuo nustatomos Europos Parlamento ir Tarybos reglamento (ES) Nr. 1169/2011 taikymo taisyklės, susijusios su šviežios, atšaldytos ir užšaldytos kiaulienos, avienos, ožkienos ir paukštienos kilmės šalies arba kilmės vietos nuorodomis (OL 2013 L 335, p. 19), 5 straipsniu</w:t>
      </w:r>
    </w:p>
    <w:p w:rsidR="009159A7" w:rsidRDefault="009159A7" w:rsidP="00E51952">
      <w:pPr>
        <w:ind w:left="4820"/>
        <w:rPr>
          <w:snapToGrid w:val="0"/>
        </w:rPr>
      </w:pPr>
    </w:p>
    <w:sectPr w:rsidR="00915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CB" w:rsidRDefault="00704ACB">
      <w:r>
        <w:separator/>
      </w:r>
    </w:p>
  </w:endnote>
  <w:endnote w:type="continuationSeparator" w:id="0">
    <w:p w:rsidR="00704ACB" w:rsidRDefault="0070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7" w:rsidRDefault="009159A7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7" w:rsidRDefault="009159A7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7" w:rsidRDefault="009159A7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CB" w:rsidRDefault="00704ACB">
      <w:r>
        <w:separator/>
      </w:r>
    </w:p>
  </w:footnote>
  <w:footnote w:type="continuationSeparator" w:id="0">
    <w:p w:rsidR="00704ACB" w:rsidRDefault="0070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7" w:rsidRDefault="006152A5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:rsidR="009159A7" w:rsidRDefault="009159A7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7" w:rsidRDefault="006152A5">
    <w:pPr>
      <w:tabs>
        <w:tab w:val="center" w:pos="4680"/>
        <w:tab w:val="right" w:pos="9360"/>
      </w:tabs>
      <w:jc w:val="center"/>
      <w:rPr>
        <w:rFonts w:ascii="Calibri" w:hAnsi="Calibri"/>
        <w:sz w:val="22"/>
        <w:szCs w:val="22"/>
        <w:lang w:eastAsia="lt-LT"/>
      </w:rPr>
    </w:pPr>
    <w:r>
      <w:rPr>
        <w:rFonts w:ascii="Calibri" w:hAnsi="Calibri"/>
        <w:sz w:val="22"/>
        <w:szCs w:val="22"/>
        <w:lang w:eastAsia="lt-LT"/>
      </w:rPr>
      <w:fldChar w:fldCharType="begin"/>
    </w:r>
    <w:r>
      <w:rPr>
        <w:rFonts w:ascii="Calibri" w:hAnsi="Calibri"/>
        <w:sz w:val="22"/>
        <w:szCs w:val="22"/>
        <w:lang w:eastAsia="lt-LT"/>
      </w:rPr>
      <w:instrText>PAGE   \* MERGEFORMAT</w:instrText>
    </w:r>
    <w:r>
      <w:rPr>
        <w:rFonts w:ascii="Calibri" w:hAnsi="Calibri"/>
        <w:sz w:val="22"/>
        <w:szCs w:val="22"/>
        <w:lang w:eastAsia="lt-LT"/>
      </w:rPr>
      <w:fldChar w:fldCharType="separate"/>
    </w:r>
    <w:r w:rsidR="002C67C3">
      <w:rPr>
        <w:rFonts w:ascii="Calibri" w:hAnsi="Calibri"/>
        <w:noProof/>
        <w:sz w:val="22"/>
        <w:szCs w:val="22"/>
        <w:lang w:eastAsia="lt-LT"/>
      </w:rPr>
      <w:t>2</w:t>
    </w:r>
    <w:r>
      <w:rPr>
        <w:rFonts w:ascii="Calibri" w:hAnsi="Calibri"/>
        <w:sz w:val="22"/>
        <w:szCs w:val="22"/>
        <w:lang w:eastAsia="lt-LT"/>
      </w:rPr>
      <w:fldChar w:fldCharType="end"/>
    </w:r>
  </w:p>
  <w:p w:rsidR="009159A7" w:rsidRDefault="009159A7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7" w:rsidRDefault="009159A7">
    <w:pPr>
      <w:tabs>
        <w:tab w:val="center" w:pos="4680"/>
        <w:tab w:val="right" w:pos="9360"/>
      </w:tabs>
      <w:rPr>
        <w:rFonts w:ascii="Calibri" w:hAnsi="Calibri"/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0356A"/>
    <w:multiLevelType w:val="hybridMultilevel"/>
    <w:tmpl w:val="2236E20A"/>
    <w:lvl w:ilvl="0" w:tplc="B5F6216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A"/>
    <w:rsid w:val="00214F57"/>
    <w:rsid w:val="002B0287"/>
    <w:rsid w:val="002C67C3"/>
    <w:rsid w:val="006152A5"/>
    <w:rsid w:val="00704ACB"/>
    <w:rsid w:val="007E238A"/>
    <w:rsid w:val="00855DFD"/>
    <w:rsid w:val="009159A7"/>
    <w:rsid w:val="00A256A4"/>
    <w:rsid w:val="00AC5246"/>
    <w:rsid w:val="00D51DCA"/>
    <w:rsid w:val="00E51952"/>
    <w:rsid w:val="00F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4884E-03DB-4962-A537-12AE4D2E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Grietas">
    <w:name w:val="Strong"/>
    <w:basedOn w:val="Numatytasispastraiposriftas"/>
    <w:uiPriority w:val="22"/>
    <w:qFormat/>
    <w:rsid w:val="00A256A4"/>
    <w:rPr>
      <w:b/>
      <w:bCs/>
    </w:rPr>
  </w:style>
  <w:style w:type="paragraph" w:styleId="Sraopastraipa">
    <w:name w:val="List Paragraph"/>
    <w:basedOn w:val="prastasis"/>
    <w:rsid w:val="00F8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Edgaras Jeninas</cp:lastModifiedBy>
  <cp:revision>3</cp:revision>
  <dcterms:created xsi:type="dcterms:W3CDTF">2020-08-17T07:26:00Z</dcterms:created>
  <dcterms:modified xsi:type="dcterms:W3CDTF">2020-08-17T07:27:00Z</dcterms:modified>
</cp:coreProperties>
</file>